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u w:val="none"/>
          <w:lang w:val="en-US"/>
        </w:rPr>
      </w:pPr>
      <w:r>
        <w:rPr>
          <w:b/>
          <w:i/>
          <w:u w:val="none"/>
        </w:rPr>
        <w:t xml:space="preserve">Trường Tiểu học Nguyễn Công Sáu                      HỌC KÌ </w:t>
      </w:r>
      <w:r>
        <w:rPr>
          <w:rFonts w:hint="default"/>
          <w:b/>
          <w:i/>
          <w:u w:val="none"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u w:val="none"/>
          <w:lang w:val="en-US"/>
        </w:rPr>
      </w:pPr>
      <w:r>
        <w:rPr>
          <w:b/>
          <w:bCs/>
          <w:u w:val="none"/>
        </w:rPr>
        <w:t xml:space="preserve">LỊCH BÁO GIẢNG TUẦN </w:t>
      </w:r>
      <w:r>
        <w:rPr>
          <w:rFonts w:hint="default"/>
          <w:b/>
          <w:bCs/>
          <w:u w:val="none"/>
          <w:lang w:val="en-US"/>
        </w:rPr>
        <w:t>19</w:t>
      </w:r>
    </w:p>
    <w:p>
      <w:pPr>
        <w:keepNext/>
        <w:spacing w:before="0" w:after="0"/>
        <w:jc w:val="center"/>
        <w:outlineLvl w:val="0"/>
        <w:rPr>
          <w:rFonts w:hint="default"/>
          <w:bCs/>
          <w:u w:val="none"/>
          <w:lang w:val="en-US"/>
        </w:rPr>
      </w:pPr>
      <w:r>
        <w:rPr>
          <w:bCs/>
          <w:u w:val="none"/>
        </w:rPr>
        <w:t xml:space="preserve">Từ ngày </w:t>
      </w:r>
      <w:r>
        <w:rPr>
          <w:rFonts w:hint="default"/>
          <w:bCs/>
          <w:u w:val="none"/>
          <w:lang w:val="en-US"/>
        </w:rPr>
        <w:t>15/1/2024</w:t>
      </w:r>
      <w:r>
        <w:rPr>
          <w:bCs/>
          <w:u w:val="none"/>
        </w:rPr>
        <w:t xml:space="preserve"> đến ngày </w:t>
      </w:r>
      <w:r>
        <w:rPr>
          <w:rFonts w:hint="default"/>
          <w:bCs/>
          <w:u w:val="none"/>
          <w:lang w:val="en-US"/>
        </w:rPr>
        <w:t>19/1/2024</w:t>
      </w:r>
    </w:p>
    <w:p>
      <w:pPr>
        <w:jc w:val="center"/>
        <w:rPr>
          <w:b/>
          <w:bCs/>
          <w:i/>
          <w:u w:val="none"/>
        </w:rPr>
      </w:pPr>
      <w:r>
        <w:rPr>
          <w:b/>
          <w:bCs/>
          <w:u w:val="none"/>
        </w:rPr>
        <w:t xml:space="preserve">Cách ngôn : </w:t>
      </w:r>
      <w:r>
        <w:rPr>
          <w:b/>
          <w:bCs/>
          <w:i/>
          <w:u w:val="none"/>
        </w:rPr>
        <w:t>“</w:t>
      </w:r>
      <w:r>
        <w:rPr>
          <w:b/>
          <w:i/>
          <w:u w:val="none"/>
        </w:rPr>
        <w:t>Kính trên nhường dưới</w:t>
      </w:r>
      <w:r>
        <w:rPr>
          <w:b/>
          <w:bCs/>
          <w:i/>
          <w:u w:val="none"/>
        </w:rPr>
        <w:t>”</w:t>
      </w:r>
    </w:p>
    <w:p>
      <w:pPr>
        <w:rPr>
          <w:b/>
          <w:bCs/>
          <w:i/>
          <w:u w:val="none"/>
        </w:rPr>
      </w:pPr>
      <w:r>
        <w:rPr>
          <w:b/>
          <w:bCs/>
          <w:i/>
          <w:u w:val="none"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15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/1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Bài 21: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Khoẻ thể chất, mạnh tinh thần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1: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Hải Thượng Lãn 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 xml:space="preserve">Bài 38: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Nhân với số có một chữ số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1: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Câu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16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 xml:space="preserve">Bài 38: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1: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hiểu cách viết đoạn văn nêu tình cảm, cảm xúc.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  <w:lang w:val="en-US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Bài 18: Tiết 1: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Ôn tập chủ đề Thực vật và động vật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16: Dân cư, hoạt động sản xuất ở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 xml:space="preserve"> vùng duyên hải miền Trung (Tiết 1)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Bài 5: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Bảo vệ của công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Bài 21: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Hành vi xâm hại trẻ 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17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Vệt phấn trên mặt bàn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Vệt phấn trên mặt bàn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 xml:space="preserve">Bài 39: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Chia cho số có một chữ số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en-US"/>
              </w:rPr>
              <w:t>Bài 6: Chăm sóc hoa, cây cảnh trong chậu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18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highlight w:val="white"/>
                <w:lang w:val="en-US"/>
              </w:rPr>
              <w:t xml:space="preserve">Bài 39: tiết 2: 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Tìm ý cho đoạn văn nêu tình cảm, cảm xúc về một người gần gũi, thân thiết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19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en-US"/>
              </w:rPr>
              <w:t>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highlight w:val="white"/>
                <w:lang w:val="en-US"/>
              </w:rPr>
              <w:t xml:space="preserve">Bài 40: tiết 1: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Tính chất giao hoán và kết hợp của phép nhân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Giúp bạn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u w:val="none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16: Dân cư, hoạt động sản xuất ở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 xml:space="preserve"> vùng duyên hải miền Trung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US"/>
              </w:rPr>
              <w:t xml:space="preserve">Bài 19: tiết1: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Đặc điểm chung của nấm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MY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u w:val="none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Bài 21: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lớp:Sinh hoạt theo chủ đề: Nhận diện nguy cơ xâm hại trẻ em</w:t>
            </w:r>
          </w:p>
        </w:tc>
      </w:tr>
    </w:tbl>
    <w:p>
      <w:pPr>
        <w:jc w:val="left"/>
        <w:rPr>
          <w:u w:val="none"/>
        </w:rPr>
      </w:pPr>
      <w:r>
        <w:rPr>
          <w:u w:val="none"/>
        </w:rPr>
        <w:t xml:space="preserve"> </w:t>
      </w:r>
    </w:p>
    <w:p>
      <w:pPr>
        <w:jc w:val="left"/>
        <w:rPr>
          <w:u w:val="none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2466FC8"/>
    <w:rsid w:val="0910796B"/>
    <w:rsid w:val="10466086"/>
    <w:rsid w:val="1D420B90"/>
    <w:rsid w:val="234D2347"/>
    <w:rsid w:val="28776B74"/>
    <w:rsid w:val="30511D0A"/>
    <w:rsid w:val="34321642"/>
    <w:rsid w:val="38E1635E"/>
    <w:rsid w:val="3CFF16A1"/>
    <w:rsid w:val="3D2B37EA"/>
    <w:rsid w:val="45BF173A"/>
    <w:rsid w:val="48F906C8"/>
    <w:rsid w:val="4C9D62C0"/>
    <w:rsid w:val="55C82F4A"/>
    <w:rsid w:val="59BD50C9"/>
    <w:rsid w:val="5DB33C47"/>
    <w:rsid w:val="62DA71BA"/>
    <w:rsid w:val="65191D7E"/>
    <w:rsid w:val="6AF92EF1"/>
    <w:rsid w:val="7BA342E6"/>
    <w:rsid w:val="7BBD5188"/>
    <w:rsid w:val="7E9B3FC3"/>
    <w:rsid w:val="7F5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2024-01-11T14:33:53Z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3F097AA6D0A64E518829CFF07A5163C5_12</vt:lpwstr>
  </property>
</Properties>
</file>